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CCA12" w14:textId="14E81E5B" w:rsidR="006A0223" w:rsidRDefault="006A0223" w:rsidP="00FC127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5BEB6D26" wp14:editId="2CCC588B">
                <wp:simplePos x="0" y="0"/>
                <wp:positionH relativeFrom="column">
                  <wp:posOffset>5248275</wp:posOffset>
                </wp:positionH>
                <wp:positionV relativeFrom="paragraph">
                  <wp:posOffset>-81280</wp:posOffset>
                </wp:positionV>
                <wp:extent cx="1619250" cy="266700"/>
                <wp:effectExtent l="0" t="0" r="635" b="635"/>
                <wp:wrapNone/>
                <wp:docPr id="10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8F86F2" w14:textId="083CEDE3" w:rsidR="00205F9D" w:rsidRDefault="001009A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〔</w:t>
                            </w:r>
                            <w:r w:rsidR="008B00C1">
                              <w:rPr>
                                <w:rFonts w:hint="eastAsia"/>
                                <w:b/>
                              </w:rPr>
                              <w:t>202</w:t>
                            </w:r>
                            <w:r w:rsidR="00AA54CE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年度用〕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w14:anchorId="5BEB6D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3.25pt;margin-top:-6.4pt;width:127.5pt;height:2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" stroked="f">
                <v:textbox inset="5.85pt,.7pt,5.85pt,.7pt">
                  <w:txbxContent>
                    <w:p w14:paraId="228F86F2" w14:textId="083CEDE3" w:rsidR="00205F9D" w:rsidRDefault="001009AC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〔</w:t>
                      </w:r>
                      <w:r w:rsidR="008B00C1">
                        <w:rPr>
                          <w:rFonts w:hint="eastAsia"/>
                          <w:b/>
                        </w:rPr>
                        <w:t>202</w:t>
                      </w:r>
                      <w:r w:rsidR="00AA54CE">
                        <w:rPr>
                          <w:b/>
                        </w:rPr>
                        <w:t>1</w:t>
                      </w:r>
                      <w:r>
                        <w:rPr>
                          <w:rFonts w:hint="eastAsia"/>
                          <w:b/>
                        </w:rPr>
                        <w:t>年度用〕</w:t>
                      </w:r>
                    </w:p>
                  </w:txbxContent>
                </v:textbox>
              </v:shape>
            </w:pict>
          </mc:Fallback>
        </mc:AlternateContent>
      </w:r>
      <w:r w:rsidR="00FC127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AC42895" wp14:editId="0711D720">
                <wp:simplePos x="0" y="0"/>
                <wp:positionH relativeFrom="margin">
                  <wp:posOffset>-157480</wp:posOffset>
                </wp:positionH>
                <wp:positionV relativeFrom="paragraph">
                  <wp:posOffset>635</wp:posOffset>
                </wp:positionV>
                <wp:extent cx="1885315" cy="628650"/>
                <wp:effectExtent l="0" t="0" r="19685" b="19050"/>
                <wp:wrapNone/>
                <wp:docPr id="1027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885315" cy="6286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B8D273" w14:textId="56C23CF4" w:rsidR="00FC1271" w:rsidRDefault="006A0223" w:rsidP="00FC1271">
                            <w:pPr>
                              <w:rPr>
                                <w:rFonts w:ascii="AR P丸ゴシック体M" w:eastAsia="AR P丸ゴシック体M" w:hAnsi="AR P丸ゴシック体M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各商店会</w:t>
                            </w:r>
                            <w:r w:rsidR="00FC1271" w:rsidRPr="00FC127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行</w:t>
                            </w:r>
                            <w:r w:rsidR="00FC1271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32"/>
                              </w:rPr>
                              <w:t>き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42895" id="Oval 2" o:spid="_x0000_s1027" style="position:absolute;left:0;text-align:left;margin-left:-12.4pt;margin-top:.05pt;width:148.4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">
                <v:textbox inset="5.85pt,.7pt,5.85pt,.7pt">
                  <w:txbxContent>
                    <w:p w14:paraId="2BB8D273" w14:textId="56C23CF4" w:rsidR="00FC1271" w:rsidRDefault="006A0223" w:rsidP="00FC1271">
                      <w:pPr>
                        <w:rPr>
                          <w:rFonts w:ascii="AR P丸ゴシック体M" w:eastAsia="AR P丸ゴシック体M" w:hAnsi="AR P丸ゴシック体M"/>
                          <w:b/>
                          <w:sz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各商店会</w:t>
                      </w:r>
                      <w:r w:rsidR="00FC1271" w:rsidRPr="00FC127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行</w:t>
                      </w:r>
                      <w:r w:rsidR="00FC1271">
                        <w:rPr>
                          <w:rFonts w:ascii="AR P丸ゴシック体M" w:eastAsia="AR P丸ゴシック体M" w:hAnsi="AR P丸ゴシック体M" w:hint="eastAsia"/>
                          <w:b/>
                          <w:sz w:val="32"/>
                        </w:rPr>
                        <w:t>き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1009A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C1271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　　　　　</w:t>
      </w:r>
    </w:p>
    <w:p w14:paraId="2B372D10" w14:textId="077E8E7B" w:rsidR="00FC1271" w:rsidRDefault="00FC1271" w:rsidP="00FC127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14:paraId="0EDBE2CE" w14:textId="5D71E8F2" w:rsidR="00FC1271" w:rsidRPr="00FC1271" w:rsidRDefault="001009AC" w:rsidP="006A0223">
      <w:pPr>
        <w:ind w:firstLineChars="3100" w:firstLine="8237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№　　　　　　</w:t>
      </w:r>
    </w:p>
    <w:p w14:paraId="09CCD708" w14:textId="77777777" w:rsidR="006A0223" w:rsidRDefault="006A0223">
      <w:pPr>
        <w:ind w:firstLineChars="100" w:firstLine="306"/>
        <w:jc w:val="center"/>
        <w:rPr>
          <w:rFonts w:ascii="HG丸ｺﾞｼｯｸM-PRO" w:eastAsia="HG丸ｺﾞｼｯｸM-PRO" w:hAnsi="HG丸ｺﾞｼｯｸM-PRO"/>
          <w:color w:val="000000" w:themeColor="text1"/>
          <w:sz w:val="28"/>
        </w:rPr>
      </w:pPr>
    </w:p>
    <w:p w14:paraId="4040298B" w14:textId="77777777" w:rsidR="006A0223" w:rsidRDefault="006A0223">
      <w:pPr>
        <w:ind w:firstLineChars="100" w:firstLine="306"/>
        <w:jc w:val="center"/>
        <w:rPr>
          <w:rFonts w:ascii="HG丸ｺﾞｼｯｸM-PRO" w:eastAsia="HG丸ｺﾞｼｯｸM-PRO" w:hAnsi="HG丸ｺﾞｼｯｸM-PRO"/>
          <w:color w:val="000000" w:themeColor="text1"/>
          <w:sz w:val="28"/>
        </w:rPr>
      </w:pPr>
    </w:p>
    <w:p w14:paraId="5B091BDB" w14:textId="77777777" w:rsidR="006A0223" w:rsidRDefault="006A0223">
      <w:pPr>
        <w:ind w:firstLineChars="100" w:firstLine="306"/>
        <w:jc w:val="center"/>
        <w:rPr>
          <w:rFonts w:ascii="HG丸ｺﾞｼｯｸM-PRO" w:eastAsia="HG丸ｺﾞｼｯｸM-PRO" w:hAnsi="HG丸ｺﾞｼｯｸM-PRO"/>
          <w:color w:val="000000" w:themeColor="text1"/>
          <w:sz w:val="28"/>
        </w:rPr>
      </w:pPr>
    </w:p>
    <w:p w14:paraId="67662FA4" w14:textId="788680D3" w:rsidR="00205F9D" w:rsidRPr="001009AC" w:rsidRDefault="00AA54CE">
      <w:pPr>
        <w:ind w:firstLineChars="100" w:firstLine="306"/>
        <w:jc w:val="center"/>
        <w:rPr>
          <w:rFonts w:ascii="HG丸ｺﾞｼｯｸM-PRO" w:eastAsia="HG丸ｺﾞｼｯｸM-PRO" w:hAnsi="HG丸ｺﾞｼｯｸM-PRO"/>
          <w:color w:val="000000" w:themeColor="text1"/>
          <w:sz w:val="28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 xml:space="preserve">令和３年度　</w:t>
      </w:r>
      <w:r w:rsidR="00287CB3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玉野市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プレミアム商品</w:t>
      </w:r>
      <w:r w:rsidR="001009AC" w:rsidRPr="001009AC">
        <w:rPr>
          <w:rFonts w:ascii="HG丸ｺﾞｼｯｸM-PRO" w:eastAsia="HG丸ｺﾞｼｯｸM-PRO" w:hAnsi="HG丸ｺﾞｼｯｸM-PRO" w:hint="eastAsia"/>
          <w:color w:val="000000" w:themeColor="text1"/>
          <w:sz w:val="28"/>
        </w:rPr>
        <w:t>券換金請求書</w:t>
      </w:r>
    </w:p>
    <w:p w14:paraId="563E8536" w14:textId="27E14CB8" w:rsidR="00205F9D" w:rsidRDefault="00205F9D">
      <w:pPr>
        <w:ind w:firstLineChars="100" w:firstLine="306"/>
        <w:jc w:val="center"/>
        <w:rPr>
          <w:rFonts w:ascii="HG丸ｺﾞｼｯｸM-PRO" w:eastAsia="HG丸ｺﾞｼｯｸM-PRO" w:hAnsi="HG丸ｺﾞｼｯｸM-PRO"/>
          <w:color w:val="000000" w:themeColor="text1"/>
          <w:sz w:val="28"/>
        </w:rPr>
      </w:pPr>
    </w:p>
    <w:p w14:paraId="09490983" w14:textId="77777777" w:rsidR="006A0223" w:rsidRPr="00287CB3" w:rsidRDefault="006A0223">
      <w:pPr>
        <w:ind w:firstLineChars="100" w:firstLine="306"/>
        <w:jc w:val="center"/>
        <w:rPr>
          <w:rFonts w:ascii="HG丸ｺﾞｼｯｸM-PRO" w:eastAsia="HG丸ｺﾞｼｯｸM-PRO" w:hAnsi="HG丸ｺﾞｼｯｸM-PRO" w:hint="eastAsia"/>
          <w:color w:val="000000" w:themeColor="text1"/>
          <w:sz w:val="28"/>
        </w:rPr>
      </w:pPr>
    </w:p>
    <w:p w14:paraId="37895244" w14:textId="22E86E55" w:rsidR="00205F9D" w:rsidRDefault="00FC1271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</w:rPr>
        <w:t>玉野市プレミアム商品券事務局</w:t>
      </w:r>
      <w:r w:rsidR="001009AC">
        <w:rPr>
          <w:rFonts w:ascii="HG丸ｺﾞｼｯｸM-PRO" w:eastAsia="HG丸ｺﾞｼｯｸM-PRO" w:hAnsi="HG丸ｺﾞｼｯｸM-PRO" w:hint="eastAsia"/>
          <w:sz w:val="24"/>
        </w:rPr>
        <w:t xml:space="preserve">　御　中</w:t>
      </w:r>
    </w:p>
    <w:p w14:paraId="2A25D8E4" w14:textId="6B89B151" w:rsidR="00205F9D" w:rsidRDefault="001009A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 w:rsidRPr="00FC1271">
        <w:rPr>
          <w:rFonts w:ascii="HG丸ｺﾞｼｯｸM-PRO" w:eastAsia="HG丸ｺﾞｼｯｸM-PRO" w:hAnsi="HG丸ｺﾞｼｯｸM-PRO" w:hint="eastAsia"/>
          <w:spacing w:val="34"/>
          <w:kern w:val="0"/>
          <w:sz w:val="24"/>
          <w:fitText w:val="2394" w:id="2"/>
        </w:rPr>
        <w:t>玉野商工会議所</w:t>
      </w:r>
      <w:r w:rsidRPr="00FC1271">
        <w:rPr>
          <w:rFonts w:ascii="HG丸ｺﾞｼｯｸM-PRO" w:eastAsia="HG丸ｺﾞｼｯｸM-PRO" w:hAnsi="HG丸ｺﾞｼｯｸM-PRO" w:hint="eastAsia"/>
          <w:kern w:val="0"/>
          <w:sz w:val="24"/>
          <w:fitText w:val="2394" w:id="2"/>
        </w:rPr>
        <w:t>内</w:t>
      </w:r>
      <w:r>
        <w:rPr>
          <w:rFonts w:ascii="HG丸ｺﾞｼｯｸM-PRO" w:eastAsia="HG丸ｺﾞｼｯｸM-PRO" w:hAnsi="HG丸ｺﾞｼｯｸM-PRO" w:hint="eastAsia"/>
          <w:sz w:val="24"/>
        </w:rPr>
        <w:t>）　　　　　　　　　　　　　　　令和　　年　　月　　日提出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2"/>
        <w:gridCol w:w="368"/>
        <w:gridCol w:w="3723"/>
        <w:gridCol w:w="1012"/>
        <w:gridCol w:w="1985"/>
        <w:gridCol w:w="2390"/>
      </w:tblGrid>
      <w:tr w:rsidR="00205F9D" w14:paraId="192042C8" w14:textId="77777777" w:rsidTr="006A0223">
        <w:trPr>
          <w:trHeight w:val="887"/>
        </w:trPr>
        <w:tc>
          <w:tcPr>
            <w:tcW w:w="1380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8FE62AC" w14:textId="0A91D0BD" w:rsidR="00205F9D" w:rsidRDefault="00287C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取扱店名</w:t>
            </w:r>
          </w:p>
        </w:tc>
        <w:tc>
          <w:tcPr>
            <w:tcW w:w="4735" w:type="dxa"/>
            <w:gridSpan w:val="2"/>
            <w:tcBorders>
              <w:top w:val="single" w:sz="18" w:space="0" w:color="auto"/>
            </w:tcBorders>
            <w:vAlign w:val="center"/>
          </w:tcPr>
          <w:p w14:paraId="221C0AAC" w14:textId="0DA50F6D" w:rsidR="00205F9D" w:rsidRDefault="001009AC">
            <w:pPr>
              <w:rPr>
                <w:rFonts w:ascii="ＭＳ 明朝" w:hAnsi="ＭＳ 明朝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　　　　　　　</w:t>
            </w:r>
          </w:p>
          <w:p w14:paraId="28D22614" w14:textId="77777777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㊞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14:paraId="210B8C95" w14:textId="04D620AD" w:rsidR="00287CB3" w:rsidRPr="006934CB" w:rsidRDefault="001009AC" w:rsidP="006934CB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3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担当者</w:t>
            </w:r>
            <w:r w:rsidR="00287CB3" w:rsidRPr="00693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</w:t>
            </w:r>
            <w:r w:rsidR="006934CB" w:rsidRPr="006934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（自署）</w:t>
            </w:r>
            <w:r w:rsidR="006934CB" w:rsidRPr="006934CB">
              <w:rPr>
                <w:rFonts w:ascii="HG丸ｺﾞｼｯｸM-PRO" w:eastAsia="HG丸ｺﾞｼｯｸM-PRO" w:hAnsi="HG丸ｺﾞｼｯｸM-PRO"/>
                <w:sz w:val="18"/>
                <w:szCs w:val="18"/>
              </w:rPr>
              <w:br/>
            </w:r>
            <w:r w:rsidR="006934CB" w:rsidRPr="006934C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（フルネーム）</w:t>
            </w:r>
          </w:p>
        </w:tc>
        <w:tc>
          <w:tcPr>
            <w:tcW w:w="239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1CF643" w14:textId="77777777" w:rsidR="00205F9D" w:rsidRDefault="00205F9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5F9D" w14:paraId="3D4918D8" w14:textId="77777777" w:rsidTr="006A0223">
        <w:trPr>
          <w:trHeight w:val="665"/>
        </w:trPr>
        <w:tc>
          <w:tcPr>
            <w:tcW w:w="1380" w:type="dxa"/>
            <w:gridSpan w:val="2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14:paraId="05AEAF5A" w14:textId="77777777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所 在 地</w:t>
            </w:r>
          </w:p>
        </w:tc>
        <w:tc>
          <w:tcPr>
            <w:tcW w:w="4735" w:type="dxa"/>
            <w:gridSpan w:val="2"/>
            <w:tcBorders>
              <w:bottom w:val="double" w:sz="4" w:space="0" w:color="auto"/>
            </w:tcBorders>
            <w:vAlign w:val="center"/>
          </w:tcPr>
          <w:p w14:paraId="1989C81E" w14:textId="77777777" w:rsidR="00205F9D" w:rsidRDefault="00205F9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55CEF81F" w14:textId="77777777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ＴＥＬ</w:t>
            </w:r>
          </w:p>
        </w:tc>
        <w:tc>
          <w:tcPr>
            <w:tcW w:w="2390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00119335" w14:textId="77777777" w:rsidR="00205F9D" w:rsidRDefault="00205F9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205F9D" w14:paraId="4C1B8A33" w14:textId="77777777" w:rsidTr="006A0223">
        <w:trPr>
          <w:trHeight w:val="854"/>
        </w:trPr>
        <w:tc>
          <w:tcPr>
            <w:tcW w:w="5103" w:type="dxa"/>
            <w:gridSpan w:val="3"/>
            <w:tcBorders>
              <w:top w:val="double" w:sz="4" w:space="0" w:color="auto"/>
              <w:left w:val="single" w:sz="18" w:space="0" w:color="auto"/>
              <w:right w:val="dashSmallGap" w:sz="4" w:space="0" w:color="auto"/>
            </w:tcBorders>
            <w:vAlign w:val="center"/>
          </w:tcPr>
          <w:p w14:paraId="384ADFFA" w14:textId="6D07C532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商品券換金枚数</w:t>
            </w:r>
          </w:p>
        </w:tc>
        <w:tc>
          <w:tcPr>
            <w:tcW w:w="5387" w:type="dxa"/>
            <w:gridSpan w:val="3"/>
            <w:tcBorders>
              <w:top w:val="double" w:sz="4" w:space="0" w:color="auto"/>
              <w:left w:val="dashSmallGap" w:sz="4" w:space="0" w:color="auto"/>
              <w:right w:val="single" w:sz="18" w:space="0" w:color="auto"/>
            </w:tcBorders>
            <w:vAlign w:val="center"/>
          </w:tcPr>
          <w:p w14:paraId="2B7F4234" w14:textId="77777777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　　　　　　枚</w:t>
            </w:r>
          </w:p>
        </w:tc>
      </w:tr>
      <w:tr w:rsidR="00205F9D" w14:paraId="04779F44" w14:textId="77777777" w:rsidTr="006A0223">
        <w:trPr>
          <w:trHeight w:val="3801"/>
        </w:trPr>
        <w:tc>
          <w:tcPr>
            <w:tcW w:w="1012" w:type="dxa"/>
            <w:tcBorders>
              <w:top w:val="double" w:sz="4" w:space="0" w:color="auto"/>
              <w:left w:val="single" w:sz="18" w:space="0" w:color="auto"/>
            </w:tcBorders>
            <w:vAlign w:val="center"/>
          </w:tcPr>
          <w:p w14:paraId="5791A10A" w14:textId="77777777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換金額</w:t>
            </w:r>
          </w:p>
        </w:tc>
        <w:tc>
          <w:tcPr>
            <w:tcW w:w="9478" w:type="dxa"/>
            <w:gridSpan w:val="5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378D2306" w14:textId="77777777" w:rsidR="006934CB" w:rsidRDefault="006934CB">
            <w:pPr>
              <w:jc w:val="center"/>
              <w:rPr>
                <w:rFonts w:ascii="HG丸ｺﾞｼｯｸM-PRO" w:eastAsia="HG丸ｺﾞｼｯｸM-PRO" w:hAnsi="HG丸ｺﾞｼｯｸM-PRO"/>
                <w:sz w:val="24"/>
                <w:u w:val="single"/>
              </w:rPr>
            </w:pPr>
          </w:p>
          <w:p w14:paraId="08DBE6A9" w14:textId="74CEAB43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u w:val="single"/>
              </w:rPr>
              <w:t xml:space="preserve">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円</w:t>
            </w:r>
          </w:p>
          <w:p w14:paraId="77385B90" w14:textId="77777777" w:rsidR="00205F9D" w:rsidRDefault="001009A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（＠</w:t>
            </w:r>
            <w:r w:rsidR="00287CB3">
              <w:rPr>
                <w:rFonts w:ascii="HG丸ｺﾞｼｯｸM-PRO" w:eastAsia="HG丸ｺﾞｼｯｸM-PRO" w:hAnsi="HG丸ｺﾞｼｯｸM-PRO" w:hint="eastAsia"/>
                <w:sz w:val="24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００円×　　　　　枚）</w:t>
            </w:r>
          </w:p>
          <w:p w14:paraId="554ED919" w14:textId="77777777" w:rsidR="00287CB3" w:rsidRDefault="00287CB3">
            <w:pPr>
              <w:jc w:val="center"/>
              <w:rPr>
                <w:rFonts w:ascii="Segoe UI Emoji" w:eastAsia="HG丸ｺﾞｼｯｸM-PRO" w:hAnsi="Segoe UI Emoji" w:cs="Segoe UI Emoji"/>
                <w:sz w:val="22"/>
                <w:szCs w:val="22"/>
              </w:rPr>
            </w:pPr>
            <w:r w:rsidRPr="00287CB3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□</w:t>
            </w:r>
            <w:r w:rsidRPr="00287CB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上記の金額、枚数で相違ありません。（必ず</w:t>
            </w:r>
            <w:r w:rsidRPr="00287CB3">
              <w:rPr>
                <w:rFonts w:ascii="Segoe UI Emoji" w:eastAsia="HG丸ｺﾞｼｯｸM-PRO" w:hAnsi="Segoe UI Emoji" w:cs="Segoe UI Emoji" w:hint="eastAsia"/>
                <w:sz w:val="22"/>
                <w:szCs w:val="22"/>
              </w:rPr>
              <w:t>☑チェック印をご記入下さい）</w:t>
            </w:r>
          </w:p>
          <w:p w14:paraId="6EFCF9EC" w14:textId="77777777" w:rsidR="006A0223" w:rsidRDefault="006A0223" w:rsidP="006A0223">
            <w:pPr>
              <w:spacing w:line="360" w:lineRule="auto"/>
              <w:ind w:left="916" w:hangingChars="373" w:hanging="916"/>
              <w:rPr>
                <w:rFonts w:ascii="HG丸ｺﾞｼｯｸM-PRO" w:eastAsia="HG丸ｺﾞｼｯｸM-PRO" w:hAnsi="HG丸ｺﾞｼｯｸM-PRO"/>
                <w:sz w:val="22"/>
                <w:szCs w:val="22"/>
                <w:u w:val="wave"/>
              </w:rPr>
            </w:pPr>
            <w:r w:rsidRPr="006A0223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wave"/>
              </w:rPr>
              <w:t>※裏面取扱店舗記入欄に押印ならびに店舗控を切取り後、換金請求用（大きい方）</w:t>
            </w:r>
          </w:p>
          <w:p w14:paraId="613E108F" w14:textId="7A0CC286" w:rsidR="006A0223" w:rsidRPr="006A0223" w:rsidRDefault="006A0223" w:rsidP="006A0223">
            <w:pPr>
              <w:spacing w:line="360" w:lineRule="auto"/>
              <w:ind w:left="916" w:hangingChars="373" w:hanging="916"/>
              <w:rPr>
                <w:rFonts w:ascii="HG丸ｺﾞｼｯｸM-PRO" w:eastAsia="HG丸ｺﾞｼｯｸM-PRO" w:hAnsi="HG丸ｺﾞｼｯｸM-PRO"/>
                <w:sz w:val="22"/>
                <w:szCs w:val="22"/>
                <w:u w:val="wave"/>
              </w:rPr>
            </w:pPr>
            <w:r w:rsidRPr="006A0223">
              <w:rPr>
                <w:rFonts w:ascii="HG丸ｺﾞｼｯｸM-PRO" w:eastAsia="HG丸ｺﾞｼｯｸM-PRO" w:hAnsi="HG丸ｺﾞｼｯｸM-PRO" w:hint="eastAsia"/>
                <w:sz w:val="22"/>
                <w:szCs w:val="22"/>
                <w:u w:val="wave"/>
              </w:rPr>
              <w:t>のみご持参ください。</w:t>
            </w:r>
          </w:p>
          <w:p w14:paraId="02DE5AA1" w14:textId="250E1D7C" w:rsidR="006A0223" w:rsidRPr="006A0223" w:rsidRDefault="006A0223" w:rsidP="006A0223">
            <w:pPr>
              <w:rPr>
                <w:rFonts w:ascii="Segoe UI Emoji" w:eastAsia="HG丸ｺﾞｼｯｸM-PRO" w:hAnsi="Segoe UI Emoji" w:cs="Segoe UI Emoji"/>
                <w:sz w:val="22"/>
                <w:szCs w:val="22"/>
              </w:rPr>
            </w:pPr>
            <w:r w:rsidRPr="006A022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※最終期限を過ぎると使用も換金も一切出来ません。</w:t>
            </w:r>
          </w:p>
          <w:p w14:paraId="772C95B1" w14:textId="4CEB8872" w:rsidR="006A0223" w:rsidRPr="00287CB3" w:rsidRDefault="006A0223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14:paraId="11B1FDB5" w14:textId="77777777" w:rsidR="00205F9D" w:rsidRDefault="001009A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―――――――――――――――――――――――――――――――――――――――</w:t>
      </w:r>
    </w:p>
    <w:p w14:paraId="5C74C554" w14:textId="77777777" w:rsidR="006A0223" w:rsidRDefault="006A0223">
      <w:pPr>
        <w:ind w:firstLineChars="1200" w:firstLine="3668"/>
        <w:rPr>
          <w:rFonts w:ascii="HG丸ｺﾞｼｯｸM-PRO" w:eastAsia="HG丸ｺﾞｼｯｸM-PRO" w:hAnsi="HG丸ｺﾞｼｯｸM-PRO"/>
          <w:sz w:val="28"/>
        </w:rPr>
      </w:pPr>
    </w:p>
    <w:p w14:paraId="745EB855" w14:textId="06C31DC2" w:rsidR="00205F9D" w:rsidRDefault="001009AC">
      <w:pPr>
        <w:ind w:firstLineChars="1200" w:firstLine="3668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お　預　か　り　証（控え）</w:t>
      </w:r>
    </w:p>
    <w:p w14:paraId="065940B8" w14:textId="77777777" w:rsidR="006A0223" w:rsidRDefault="006A0223">
      <w:pPr>
        <w:ind w:firstLineChars="1200" w:firstLine="3668"/>
        <w:rPr>
          <w:rFonts w:ascii="HG丸ｺﾞｼｯｸM-PRO" w:eastAsia="HG丸ｺﾞｼｯｸM-PRO" w:hAnsi="HG丸ｺﾞｼｯｸM-PRO" w:hint="eastAsia"/>
          <w:sz w:val="28"/>
        </w:rPr>
      </w:pPr>
    </w:p>
    <w:p w14:paraId="55E56408" w14:textId="51A213F8" w:rsidR="00205F9D" w:rsidRDefault="001009AC" w:rsidP="00FC1271">
      <w:pPr>
        <w:ind w:firstLineChars="100" w:firstLine="246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　殿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令和　　　年　　月　　日</w:t>
      </w:r>
    </w:p>
    <w:p w14:paraId="1507173B" w14:textId="77777777" w:rsidR="006A0223" w:rsidRDefault="001009AC">
      <w:pPr>
        <w:rPr>
          <w:rFonts w:ascii="HG丸ｺﾞｼｯｸM-PRO" w:eastAsia="HG丸ｺﾞｼｯｸM-PRO" w:hAnsi="HG丸ｺﾞｼｯｸM-PRO"/>
          <w:w w:val="200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w w:val="200"/>
          <w:sz w:val="22"/>
        </w:rPr>
        <w:t xml:space="preserve">　　　</w:t>
      </w:r>
    </w:p>
    <w:p w14:paraId="5C3B7606" w14:textId="291490E3" w:rsidR="00205F9D" w:rsidRDefault="001009AC" w:rsidP="006A0223">
      <w:pPr>
        <w:ind w:firstLineChars="600" w:firstLine="2794"/>
        <w:rPr>
          <w:rFonts w:ascii="HG丸ｺﾞｼｯｸM-PRO" w:eastAsia="HG丸ｺﾞｼｯｸM-PRO" w:hAnsi="HG丸ｺﾞｼｯｸM-PRO"/>
          <w:w w:val="200"/>
          <w:sz w:val="22"/>
        </w:rPr>
      </w:pPr>
      <w:r>
        <w:rPr>
          <w:rFonts w:ascii="HG丸ｺﾞｼｯｸM-PRO" w:eastAsia="HG丸ｺﾞｼｯｸM-PRO" w:hAnsi="HG丸ｺﾞｼｯｸM-PRO" w:hint="eastAsia"/>
          <w:w w:val="200"/>
          <w:sz w:val="22"/>
          <w:u w:val="single"/>
        </w:rPr>
        <w:t xml:space="preserve">\　　　　　　　　　　　</w:t>
      </w:r>
    </w:p>
    <w:p w14:paraId="567EFEC9" w14:textId="7153EBAC" w:rsidR="00205F9D" w:rsidRDefault="001009AC" w:rsidP="006A0223">
      <w:pPr>
        <w:ind w:firstLineChars="100" w:firstLine="246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上記金額確かにお預かりしました。</w:t>
      </w:r>
    </w:p>
    <w:p w14:paraId="610150FD" w14:textId="028C5265" w:rsidR="00205F9D" w:rsidRDefault="001009AC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但し、</w:t>
      </w:r>
      <w:r w:rsidR="00203D9F">
        <w:rPr>
          <w:rFonts w:ascii="HG丸ｺﾞｼｯｸM-PRO" w:eastAsia="HG丸ｺﾞｼｯｸM-PRO" w:hAnsi="HG丸ｺﾞｼｯｸM-PRO" w:hint="eastAsia"/>
          <w:sz w:val="22"/>
        </w:rPr>
        <w:t>場合</w:t>
      </w:r>
      <w:r>
        <w:rPr>
          <w:rFonts w:ascii="HG丸ｺﾞｼｯｸM-PRO" w:eastAsia="HG丸ｺﾞｼｯｸM-PRO" w:hAnsi="HG丸ｺﾞｼｯｸM-PRO" w:hint="eastAsia"/>
          <w:sz w:val="22"/>
        </w:rPr>
        <w:t>によっては換算作業の為、後日</w:t>
      </w:r>
      <w:r w:rsidR="006A0223">
        <w:rPr>
          <w:rFonts w:ascii="HG丸ｺﾞｼｯｸM-PRO" w:eastAsia="HG丸ｺﾞｼｯｸM-PRO" w:hAnsi="HG丸ｺﾞｼｯｸM-PRO" w:hint="eastAsia"/>
          <w:sz w:val="22"/>
        </w:rPr>
        <w:t>事務局よりご連絡を</w:t>
      </w:r>
      <w:r>
        <w:rPr>
          <w:rFonts w:ascii="HG丸ｺﾞｼｯｸM-PRO" w:eastAsia="HG丸ｺﾞｼｯｸM-PRO" w:hAnsi="HG丸ｺﾞｼｯｸM-PRO" w:hint="eastAsia"/>
          <w:sz w:val="22"/>
        </w:rPr>
        <w:t>させていただく場合があります。</w:t>
      </w:r>
    </w:p>
    <w:p w14:paraId="5E622F82" w14:textId="77777777" w:rsidR="006A0223" w:rsidRDefault="001009AC">
      <w:pPr>
        <w:ind w:firstLineChars="1300" w:firstLine="319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</w:p>
    <w:p w14:paraId="0A8CF04D" w14:textId="5C41ABA1" w:rsidR="00205F9D" w:rsidRDefault="001009AC" w:rsidP="006A0223">
      <w:pPr>
        <w:ind w:firstLineChars="2800" w:firstLine="7466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玉野市商店団体連合会</w:t>
      </w:r>
    </w:p>
    <w:sectPr w:rsidR="00205F9D" w:rsidSect="00FC1271">
      <w:pgSz w:w="11906" w:h="16838"/>
      <w:pgMar w:top="567" w:right="720" w:bottom="567" w:left="720" w:header="851" w:footer="992" w:gutter="0"/>
      <w:cols w:space="720"/>
      <w:docGrid w:type="linesAndChars" w:linePitch="392" w:charSpace="5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EA274" w14:textId="77777777" w:rsidR="00201BB5" w:rsidRDefault="00201BB5">
      <w:r>
        <w:separator/>
      </w:r>
    </w:p>
  </w:endnote>
  <w:endnote w:type="continuationSeparator" w:id="0">
    <w:p w14:paraId="7EB18C2D" w14:textId="77777777" w:rsidR="00201BB5" w:rsidRDefault="00201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BE08D" w14:textId="77777777" w:rsidR="00201BB5" w:rsidRDefault="00201BB5">
      <w:r>
        <w:separator/>
      </w:r>
    </w:p>
  </w:footnote>
  <w:footnote w:type="continuationSeparator" w:id="0">
    <w:p w14:paraId="239D4565" w14:textId="77777777" w:rsidR="00201BB5" w:rsidRDefault="00201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9D"/>
    <w:rsid w:val="000121E8"/>
    <w:rsid w:val="001009AC"/>
    <w:rsid w:val="001837A9"/>
    <w:rsid w:val="00201BB5"/>
    <w:rsid w:val="00203D9F"/>
    <w:rsid w:val="00205F9D"/>
    <w:rsid w:val="00287CB3"/>
    <w:rsid w:val="002E7FDA"/>
    <w:rsid w:val="005339F3"/>
    <w:rsid w:val="006934CB"/>
    <w:rsid w:val="006A0223"/>
    <w:rsid w:val="00784B4E"/>
    <w:rsid w:val="00793CA4"/>
    <w:rsid w:val="008B00C1"/>
    <w:rsid w:val="00AA54CE"/>
    <w:rsid w:val="00B134CA"/>
    <w:rsid w:val="00B97BFB"/>
    <w:rsid w:val="00DD648F"/>
    <w:rsid w:val="00E91632"/>
    <w:rsid w:val="00EF1911"/>
    <w:rsid w:val="00F477B4"/>
    <w:rsid w:val="00F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1DE38"/>
  <w15:docId w15:val="{7F4BA15B-D7B2-4BAD-A85E-FAA0442B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yamamoto masahiro</cp:lastModifiedBy>
  <cp:revision>18</cp:revision>
  <cp:lastPrinted>2021-08-28T11:02:00Z</cp:lastPrinted>
  <dcterms:created xsi:type="dcterms:W3CDTF">2020-05-22T03:52:00Z</dcterms:created>
  <dcterms:modified xsi:type="dcterms:W3CDTF">2021-08-28T11:02:00Z</dcterms:modified>
</cp:coreProperties>
</file>